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5D" w:rsidRDefault="005F755D" w:rsidP="008E2480">
      <w:r>
        <w:rPr>
          <w:rFonts w:ascii="仿宋" w:eastAsia="仿宋" w:hAnsi="仿宋" w:cs="仿宋" w:hint="eastAsia"/>
          <w:kern w:val="2"/>
          <w:sz w:val="28"/>
          <w:szCs w:val="28"/>
        </w:rPr>
        <w:t>附件</w:t>
      </w:r>
      <w:r w:rsidR="00C82168">
        <w:rPr>
          <w:rFonts w:ascii="仿宋" w:eastAsia="仿宋" w:hAnsi="仿宋" w:cs="仿宋" w:hint="eastAsia"/>
          <w:kern w:val="2"/>
          <w:sz w:val="28"/>
          <w:szCs w:val="28"/>
        </w:rPr>
        <w:t>2</w:t>
      </w:r>
    </w:p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1560"/>
        <w:gridCol w:w="1417"/>
        <w:gridCol w:w="6804"/>
      </w:tblGrid>
      <w:tr w:rsidR="005F755D" w:rsidRPr="005F755D" w:rsidTr="00BA7092">
        <w:trPr>
          <w:trHeight w:val="624"/>
        </w:trPr>
        <w:tc>
          <w:tcPr>
            <w:tcW w:w="9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68" w:rsidRDefault="00C82168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sz w:val="44"/>
                <w:szCs w:val="44"/>
                <w:lang w:val="en-US" w:bidi="ar-SA"/>
              </w:rPr>
            </w:pPr>
            <w:r w:rsidRPr="00C82168">
              <w:rPr>
                <w:rFonts w:ascii="宋体" w:eastAsia="宋体" w:hAnsi="宋体" w:cs="Tahoma" w:hint="eastAsia"/>
                <w:color w:val="000000"/>
                <w:sz w:val="44"/>
                <w:szCs w:val="44"/>
                <w:lang w:val="en-US" w:bidi="ar-SA"/>
              </w:rPr>
              <w:t>湖南中医药大学第一附属医院</w:t>
            </w:r>
          </w:p>
          <w:p w:rsidR="005F755D" w:rsidRPr="005F755D" w:rsidRDefault="00C82168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sz w:val="44"/>
                <w:szCs w:val="44"/>
                <w:lang w:val="en-US" w:bidi="ar-SA"/>
              </w:rPr>
            </w:pPr>
            <w:r w:rsidRPr="00C82168">
              <w:rPr>
                <w:rFonts w:ascii="宋体" w:eastAsia="宋体" w:hAnsi="宋体" w:cs="Tahoma" w:hint="eastAsia"/>
                <w:color w:val="000000"/>
                <w:sz w:val="44"/>
                <w:szCs w:val="44"/>
                <w:lang w:val="en-US" w:bidi="ar-SA"/>
              </w:rPr>
              <w:t>申报医疗机构帮扶需求计划表</w:t>
            </w:r>
          </w:p>
        </w:tc>
      </w:tr>
      <w:tr w:rsidR="005F755D" w:rsidRPr="005F755D" w:rsidTr="00BA7092">
        <w:trPr>
          <w:trHeight w:val="750"/>
        </w:trPr>
        <w:tc>
          <w:tcPr>
            <w:tcW w:w="9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sz w:val="44"/>
                <w:szCs w:val="44"/>
                <w:lang w:val="en-US" w:bidi="ar-SA"/>
              </w:rPr>
            </w:pPr>
          </w:p>
        </w:tc>
      </w:tr>
      <w:tr w:rsidR="005F755D" w:rsidRPr="005F755D" w:rsidTr="00BA7092">
        <w:trPr>
          <w:trHeight w:val="70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申请医院帮扶计划需求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医院全称（含简称）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Tahoma" w:eastAsia="宋体" w:hAnsi="Tahoma" w:cs="Tahoma"/>
                <w:color w:val="000000"/>
                <w:lang w:val="en-US" w:bidi="ar-SA"/>
              </w:rPr>
            </w:pPr>
            <w:r w:rsidRPr="005F755D">
              <w:rPr>
                <w:rFonts w:ascii="Tahoma" w:eastAsia="宋体" w:hAnsi="Tahoma" w:cs="Tahom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BA7092">
        <w:trPr>
          <w:trHeight w:val="7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医院注册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>地址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Tahoma" w:eastAsia="宋体" w:hAnsi="Tahoma" w:cs="Tahoma"/>
                <w:color w:val="000000"/>
                <w:lang w:val="en-US" w:bidi="ar-SA"/>
              </w:rPr>
            </w:pPr>
            <w:r w:rsidRPr="005F755D">
              <w:rPr>
                <w:rFonts w:ascii="Tahoma" w:eastAsia="宋体" w:hAnsi="Tahoma" w:cs="Tahom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BA7092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Default="005F755D" w:rsidP="005F755D">
            <w:pPr>
              <w:widowControl/>
              <w:autoSpaceDE/>
              <w:autoSpaceDN/>
              <w:spacing w:after="240"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>帮扶</w:t>
            </w:r>
          </w:p>
          <w:p w:rsidR="005F755D" w:rsidRPr="005F755D" w:rsidRDefault="005F755D" w:rsidP="005F755D">
            <w:pPr>
              <w:widowControl/>
              <w:autoSpaceDE/>
              <w:autoSpaceDN/>
              <w:spacing w:after="240"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需求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                              </w:t>
            </w:r>
          </w:p>
        </w:tc>
      </w:tr>
      <w:tr w:rsidR="005F755D" w:rsidRPr="005F755D" w:rsidTr="00BA7092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</w:tr>
      <w:tr w:rsidR="005F755D" w:rsidRPr="005F755D" w:rsidTr="00BA7092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</w:tr>
      <w:tr w:rsidR="005F755D" w:rsidRPr="005F755D" w:rsidTr="00BA7092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</w:tr>
      <w:tr w:rsidR="005F755D" w:rsidRPr="005F755D" w:rsidTr="00BA709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</w:tr>
      <w:tr w:rsidR="005F755D" w:rsidRPr="005F755D" w:rsidTr="00BA7092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发展</w:t>
            </w:r>
          </w:p>
          <w:p w:rsid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规划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Tahoma" w:eastAsia="宋体" w:hAnsi="Tahoma" w:cs="Tahoma"/>
                <w:color w:val="000000"/>
                <w:lang w:val="en-US" w:bidi="ar-SA"/>
              </w:rPr>
            </w:pPr>
            <w:r w:rsidRPr="005F755D">
              <w:rPr>
                <w:rFonts w:ascii="Tahoma" w:eastAsia="宋体" w:hAnsi="Tahoma" w:cs="Tahoma"/>
                <w:color w:val="000000"/>
                <w:lang w:val="en-US" w:bidi="ar-SA"/>
              </w:rPr>
              <w:t xml:space="preserve">                               </w:t>
            </w:r>
            <w:r w:rsidR="00BA7092">
              <w:rPr>
                <w:rFonts w:ascii="Tahoma" w:eastAsia="宋体" w:hAnsi="Tahoma" w:cs="Tahoma"/>
                <w:color w:val="000000"/>
                <w:lang w:val="en-US" w:bidi="ar-SA"/>
              </w:rPr>
              <w:t xml:space="preserve">                  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签</w:t>
            </w:r>
            <w:r w:rsidRPr="005F755D">
              <w:rPr>
                <w:rFonts w:ascii="Tahoma" w:eastAsia="宋体" w:hAnsi="Tahoma" w:cs="Tahoma"/>
                <w:color w:val="000000"/>
                <w:lang w:val="en-US" w:bidi="ar-SA"/>
              </w:rPr>
              <w:t xml:space="preserve">    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章：</w:t>
            </w:r>
          </w:p>
        </w:tc>
      </w:tr>
      <w:tr w:rsidR="005F755D" w:rsidRPr="005F755D" w:rsidTr="00BA7092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Tahoma" w:eastAsia="宋体" w:hAnsi="Tahoma" w:cs="Tahoma"/>
                <w:color w:val="000000"/>
                <w:lang w:val="en-US" w:bidi="ar-SA"/>
              </w:rPr>
            </w:pPr>
          </w:p>
        </w:tc>
      </w:tr>
      <w:tr w:rsidR="005F755D" w:rsidRPr="005F755D" w:rsidTr="00BA7092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Tahoma" w:eastAsia="宋体" w:hAnsi="Tahoma" w:cs="Tahoma"/>
                <w:color w:val="000000"/>
                <w:lang w:val="en-US" w:bidi="ar-SA"/>
              </w:rPr>
            </w:pPr>
          </w:p>
        </w:tc>
      </w:tr>
      <w:tr w:rsidR="005F755D" w:rsidRPr="005F755D" w:rsidTr="00BA7092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Tahoma" w:eastAsia="宋体" w:hAnsi="Tahoma" w:cs="Tahoma"/>
                <w:color w:val="000000"/>
                <w:lang w:val="en-US" w:bidi="ar-SA"/>
              </w:rPr>
            </w:pPr>
          </w:p>
        </w:tc>
      </w:tr>
      <w:tr w:rsidR="005F755D" w:rsidRPr="005F755D" w:rsidTr="007A4605">
        <w:trPr>
          <w:trHeight w:val="12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7A4605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7A4605">
              <w:rPr>
                <w:rFonts w:ascii="宋体" w:eastAsia="宋体" w:hAnsi="宋体" w:cs="Tahoma" w:hint="eastAsia"/>
                <w:color w:val="000000"/>
                <w:lang w:val="en-US" w:bidi="ar-SA"/>
              </w:rPr>
              <w:t>湖南中医药大学第一附属医院</w:t>
            </w:r>
            <w:r w:rsidR="005F755D"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审批意见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基层医疗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>服务中心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>帮扶意见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Tahoma" w:eastAsia="宋体" w:hAnsi="Tahoma" w:cs="Tahoma"/>
                <w:color w:val="000000"/>
                <w:lang w:val="en-US" w:bidi="ar-SA"/>
              </w:rPr>
            </w:pPr>
          </w:p>
        </w:tc>
      </w:tr>
      <w:tr w:rsidR="005F755D" w:rsidRPr="005F755D" w:rsidTr="00BA7092">
        <w:trPr>
          <w:trHeight w:val="10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基层医疗服务中心审核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Tahoma" w:eastAsia="宋体" w:hAnsi="Tahoma" w:cs="Tahoma"/>
                <w:color w:val="000000"/>
                <w:lang w:val="en-US" w:bidi="ar-SA"/>
              </w:rPr>
            </w:pPr>
            <w:r w:rsidRPr="005F755D">
              <w:rPr>
                <w:rFonts w:ascii="Tahoma" w:eastAsia="宋体" w:hAnsi="Tahoma" w:cs="Tahom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BA7092">
        <w:trPr>
          <w:trHeight w:val="10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医务部审核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Tahoma" w:eastAsia="宋体" w:hAnsi="Tahoma" w:cs="Tahoma"/>
                <w:color w:val="000000"/>
                <w:lang w:val="en-US" w:bidi="ar-SA"/>
              </w:rPr>
            </w:pPr>
            <w:r w:rsidRPr="005F755D">
              <w:rPr>
                <w:rFonts w:ascii="Tahoma" w:eastAsia="宋体" w:hAnsi="Tahoma" w:cs="Tahom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7A4605">
        <w:trPr>
          <w:trHeight w:val="13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项目组</w:t>
            </w:r>
          </w:p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领导审核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Tahoma" w:eastAsia="宋体" w:hAnsi="Tahoma" w:cs="Tahoma"/>
                <w:color w:val="000000"/>
                <w:lang w:val="en-US" w:bidi="ar-SA"/>
              </w:rPr>
            </w:pPr>
            <w:r w:rsidRPr="005F755D">
              <w:rPr>
                <w:rFonts w:ascii="Tahoma" w:eastAsia="宋体" w:hAnsi="Tahoma" w:cs="Tahoma"/>
                <w:color w:val="000000"/>
                <w:lang w:val="en-US" w:bidi="ar-SA"/>
              </w:rPr>
              <w:t xml:space="preserve">　</w:t>
            </w:r>
          </w:p>
        </w:tc>
      </w:tr>
    </w:tbl>
    <w:p w:rsidR="005F755D" w:rsidRPr="005D04F2" w:rsidRDefault="005F755D" w:rsidP="005D04F2">
      <w:pPr>
        <w:rPr>
          <w:lang w:val="en-US"/>
        </w:rPr>
      </w:pPr>
      <w:bookmarkStart w:id="0" w:name="_GoBack"/>
      <w:bookmarkEnd w:id="0"/>
    </w:p>
    <w:sectPr w:rsidR="005F755D" w:rsidRPr="005D0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4B" w:rsidRDefault="003B754B" w:rsidP="00BA70A4">
      <w:r>
        <w:separator/>
      </w:r>
    </w:p>
  </w:endnote>
  <w:endnote w:type="continuationSeparator" w:id="0">
    <w:p w:rsidR="003B754B" w:rsidRDefault="003B754B" w:rsidP="00BA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ngti SC">
    <w:altName w:val="等线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4B" w:rsidRDefault="003B754B" w:rsidP="00BA70A4">
      <w:r>
        <w:separator/>
      </w:r>
    </w:p>
  </w:footnote>
  <w:footnote w:type="continuationSeparator" w:id="0">
    <w:p w:rsidR="003B754B" w:rsidRDefault="003B754B" w:rsidP="00BA7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AB"/>
    <w:rsid w:val="0008701B"/>
    <w:rsid w:val="001C6F3A"/>
    <w:rsid w:val="003B1D76"/>
    <w:rsid w:val="003B754B"/>
    <w:rsid w:val="00505EC3"/>
    <w:rsid w:val="005D04F2"/>
    <w:rsid w:val="005D4C54"/>
    <w:rsid w:val="005F755D"/>
    <w:rsid w:val="006A7FB0"/>
    <w:rsid w:val="007A4605"/>
    <w:rsid w:val="00894AE0"/>
    <w:rsid w:val="008E2480"/>
    <w:rsid w:val="00AC4414"/>
    <w:rsid w:val="00BA41F6"/>
    <w:rsid w:val="00BA44AB"/>
    <w:rsid w:val="00BA7092"/>
    <w:rsid w:val="00BA70A4"/>
    <w:rsid w:val="00C17B0A"/>
    <w:rsid w:val="00C82168"/>
    <w:rsid w:val="00F5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44AB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AC4414"/>
    <w:pPr>
      <w:widowControl/>
      <w:autoSpaceDE/>
      <w:autoSpaceDN/>
      <w:spacing w:after="120" w:line="276" w:lineRule="auto"/>
    </w:pPr>
    <w:rPr>
      <w:rFonts w:ascii="微软雅黑" w:eastAsia="Songti SC" w:hAnsi="微软雅黑" w:cs="Times New Roman"/>
      <w:lang w:val="en-US" w:eastAsia="en-US" w:bidi="ar-SA"/>
    </w:rPr>
  </w:style>
  <w:style w:type="character" w:customStyle="1" w:styleId="Char">
    <w:name w:val="正文文本 Char"/>
    <w:basedOn w:val="a0"/>
    <w:link w:val="a3"/>
    <w:rsid w:val="00AC4414"/>
    <w:rPr>
      <w:rFonts w:ascii="微软雅黑" w:eastAsia="Songti SC" w:hAnsi="微软雅黑" w:cs="Times New Roman"/>
      <w:kern w:val="0"/>
      <w:sz w:val="22"/>
      <w:lang w:eastAsia="en-US"/>
    </w:rPr>
  </w:style>
  <w:style w:type="paragraph" w:customStyle="1" w:styleId="reader-word-layerreader-word-s1-21">
    <w:name w:val="reader-word-layer reader-word-s1-21"/>
    <w:basedOn w:val="a"/>
    <w:rsid w:val="00AC4414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character" w:styleId="a4">
    <w:name w:val="Hyperlink"/>
    <w:basedOn w:val="a0"/>
    <w:uiPriority w:val="99"/>
    <w:unhideWhenUsed/>
    <w:rsid w:val="005D04F2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BA7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70A4"/>
    <w:rPr>
      <w:rFonts w:ascii="仿宋_GB2312" w:eastAsia="仿宋_GB2312" w:hAnsi="仿宋_GB2312" w:cs="仿宋_GB2312"/>
      <w:kern w:val="0"/>
      <w:sz w:val="18"/>
      <w:szCs w:val="18"/>
      <w:lang w:val="zh-CN" w:bidi="zh-CN"/>
    </w:rPr>
  </w:style>
  <w:style w:type="paragraph" w:styleId="a6">
    <w:name w:val="footer"/>
    <w:basedOn w:val="a"/>
    <w:link w:val="Char1"/>
    <w:uiPriority w:val="99"/>
    <w:unhideWhenUsed/>
    <w:rsid w:val="00BA70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A70A4"/>
    <w:rPr>
      <w:rFonts w:ascii="仿宋_GB2312" w:eastAsia="仿宋_GB2312" w:hAnsi="仿宋_GB2312" w:cs="仿宋_GB2312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44AB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AC4414"/>
    <w:pPr>
      <w:widowControl/>
      <w:autoSpaceDE/>
      <w:autoSpaceDN/>
      <w:spacing w:after="120" w:line="276" w:lineRule="auto"/>
    </w:pPr>
    <w:rPr>
      <w:rFonts w:ascii="微软雅黑" w:eastAsia="Songti SC" w:hAnsi="微软雅黑" w:cs="Times New Roman"/>
      <w:lang w:val="en-US" w:eastAsia="en-US" w:bidi="ar-SA"/>
    </w:rPr>
  </w:style>
  <w:style w:type="character" w:customStyle="1" w:styleId="Char">
    <w:name w:val="正文文本 Char"/>
    <w:basedOn w:val="a0"/>
    <w:link w:val="a3"/>
    <w:rsid w:val="00AC4414"/>
    <w:rPr>
      <w:rFonts w:ascii="微软雅黑" w:eastAsia="Songti SC" w:hAnsi="微软雅黑" w:cs="Times New Roman"/>
      <w:kern w:val="0"/>
      <w:sz w:val="22"/>
      <w:lang w:eastAsia="en-US"/>
    </w:rPr>
  </w:style>
  <w:style w:type="paragraph" w:customStyle="1" w:styleId="reader-word-layerreader-word-s1-21">
    <w:name w:val="reader-word-layer reader-word-s1-21"/>
    <w:basedOn w:val="a"/>
    <w:rsid w:val="00AC4414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character" w:styleId="a4">
    <w:name w:val="Hyperlink"/>
    <w:basedOn w:val="a0"/>
    <w:uiPriority w:val="99"/>
    <w:unhideWhenUsed/>
    <w:rsid w:val="005D04F2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BA7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70A4"/>
    <w:rPr>
      <w:rFonts w:ascii="仿宋_GB2312" w:eastAsia="仿宋_GB2312" w:hAnsi="仿宋_GB2312" w:cs="仿宋_GB2312"/>
      <w:kern w:val="0"/>
      <w:sz w:val="18"/>
      <w:szCs w:val="18"/>
      <w:lang w:val="zh-CN" w:bidi="zh-CN"/>
    </w:rPr>
  </w:style>
  <w:style w:type="paragraph" w:styleId="a6">
    <w:name w:val="footer"/>
    <w:basedOn w:val="a"/>
    <w:link w:val="Char1"/>
    <w:uiPriority w:val="99"/>
    <w:unhideWhenUsed/>
    <w:rsid w:val="00BA70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A70A4"/>
    <w:rPr>
      <w:rFonts w:ascii="仿宋_GB2312" w:eastAsia="仿宋_GB2312" w:hAnsi="仿宋_GB2312" w:cs="仿宋_GB2312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EWEC01陈艳丽</dc:creator>
  <cp:lastModifiedBy>EWEC01陈艳丽</cp:lastModifiedBy>
  <cp:revision>9</cp:revision>
  <dcterms:created xsi:type="dcterms:W3CDTF">2022-04-02T02:43:00Z</dcterms:created>
  <dcterms:modified xsi:type="dcterms:W3CDTF">2022-04-11T01:53:00Z</dcterms:modified>
</cp:coreProperties>
</file>