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0"/>
          <w:szCs w:val="30"/>
        </w:rPr>
        <w:t>临床试验药品发放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回收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48"/>
        <w:gridCol w:w="1540"/>
        <w:gridCol w:w="440"/>
        <w:gridCol w:w="620"/>
        <w:gridCol w:w="1180"/>
        <w:gridCol w:w="1680"/>
        <w:gridCol w:w="1180"/>
        <w:gridCol w:w="1300"/>
        <w:gridCol w:w="1160"/>
        <w:gridCol w:w="240"/>
        <w:gridCol w:w="1200"/>
        <w:gridCol w:w="1180"/>
        <w:gridCol w:w="1152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56" w:type="dxa"/>
          <w:trHeight w:val="674" w:hRule="atLeast"/>
        </w:trPr>
        <w:tc>
          <w:tcPr>
            <w:tcW w:w="1248" w:type="dxa"/>
            <w:shd w:val="clear" w:color="auto" w:fill="F1F1F1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5460" w:type="dxa"/>
            <w:gridSpan w:val="5"/>
            <w:shd w:val="clear" w:color="auto" w:fill="auto"/>
            <w:noWrap w:val="0"/>
            <w:vAlign w:val="center"/>
          </w:tcPr>
          <w:p>
            <w:pPr>
              <w:spacing w:line="48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***</w:t>
            </w:r>
          </w:p>
        </w:tc>
        <w:tc>
          <w:tcPr>
            <w:tcW w:w="1180" w:type="dxa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分期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00" w:type="dxa"/>
            <w:gridSpan w:val="2"/>
            <w:shd w:val="clear" w:color="auto" w:fill="F1F1F1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研究中心</w:t>
            </w:r>
          </w:p>
        </w:tc>
        <w:tc>
          <w:tcPr>
            <w:tcW w:w="3532" w:type="dxa"/>
            <w:gridSpan w:val="3"/>
            <w:noWrap w:val="0"/>
            <w:vAlign w:val="center"/>
          </w:tcPr>
          <w:p>
            <w:pPr>
              <w:spacing w:line="48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湖南中医药大学第一附属医院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56" w:type="dxa"/>
          <w:trHeight w:val="528" w:hRule="atLeast"/>
        </w:trPr>
        <w:tc>
          <w:tcPr>
            <w:tcW w:w="1248" w:type="dxa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药品规格</w:t>
            </w:r>
          </w:p>
        </w:tc>
        <w:tc>
          <w:tcPr>
            <w:tcW w:w="3780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有效期</w:t>
            </w:r>
          </w:p>
        </w:tc>
        <w:tc>
          <w:tcPr>
            <w:tcW w:w="248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gridSpan w:val="2"/>
            <w:shd w:val="clear" w:color="auto" w:fill="F1F1F1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中心号</w:t>
            </w:r>
          </w:p>
        </w:tc>
        <w:tc>
          <w:tcPr>
            <w:tcW w:w="353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5" w:hRule="atLeast"/>
        </w:trPr>
        <w:tc>
          <w:tcPr>
            <w:tcW w:w="1248" w:type="dxa"/>
            <w:shd w:val="clear" w:color="auto" w:fill="F1F1F1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药物编号</w:t>
            </w:r>
          </w:p>
        </w:tc>
        <w:tc>
          <w:tcPr>
            <w:tcW w:w="1540" w:type="dxa"/>
            <w:shd w:val="clear" w:color="auto" w:fill="F1F1F1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受试者姓名</w:t>
            </w:r>
          </w:p>
        </w:tc>
        <w:tc>
          <w:tcPr>
            <w:tcW w:w="440" w:type="dxa"/>
            <w:shd w:val="clear" w:color="auto" w:fill="F1F1F1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620" w:type="dxa"/>
            <w:shd w:val="clear" w:color="auto" w:fill="F1F1F1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180" w:type="dxa"/>
            <w:shd w:val="clear" w:color="auto" w:fill="F1F1F1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研究者</w:t>
            </w:r>
          </w:p>
        </w:tc>
        <w:tc>
          <w:tcPr>
            <w:tcW w:w="1680" w:type="dxa"/>
            <w:shd w:val="clear" w:color="auto" w:fill="F1F1F1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发药日期</w:t>
            </w:r>
          </w:p>
        </w:tc>
        <w:tc>
          <w:tcPr>
            <w:tcW w:w="1180" w:type="dxa"/>
            <w:shd w:val="clear" w:color="auto" w:fill="F1F1F1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药品发放数量</w:t>
            </w:r>
          </w:p>
        </w:tc>
        <w:tc>
          <w:tcPr>
            <w:tcW w:w="1300" w:type="dxa"/>
            <w:shd w:val="clear" w:color="auto" w:fill="F1F1F1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发药人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1160" w:type="dxa"/>
            <w:shd w:val="clear" w:color="auto" w:fill="F1F1F1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领</w:t>
            </w:r>
            <w:r>
              <w:rPr>
                <w:rFonts w:hint="eastAsia"/>
                <w:sz w:val="24"/>
                <w:szCs w:val="24"/>
              </w:rPr>
              <w:t>药人签名</w:t>
            </w:r>
          </w:p>
        </w:tc>
        <w:tc>
          <w:tcPr>
            <w:tcW w:w="240" w:type="dxa"/>
            <w:shd w:val="clear" w:color="auto" w:fill="F1F1F1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shd w:val="clear" w:color="auto" w:fill="F1F1F1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回收日期</w:t>
            </w:r>
          </w:p>
        </w:tc>
        <w:tc>
          <w:tcPr>
            <w:tcW w:w="1180" w:type="dxa"/>
            <w:shd w:val="clear" w:color="auto" w:fill="F1F1F1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回收数量</w:t>
            </w:r>
          </w:p>
        </w:tc>
        <w:tc>
          <w:tcPr>
            <w:tcW w:w="1208" w:type="dxa"/>
            <w:gridSpan w:val="2"/>
            <w:shd w:val="clear" w:color="auto" w:fill="F1F1F1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接收人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74" w:hRule="atLeast"/>
        </w:trPr>
        <w:tc>
          <w:tcPr>
            <w:tcW w:w="1248" w:type="dxa"/>
            <w:vMerge w:val="restar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**</w:t>
            </w:r>
          </w:p>
        </w:tc>
        <w:tc>
          <w:tcPr>
            <w:tcW w:w="1540" w:type="dxa"/>
            <w:vMerge w:val="restar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440" w:type="dxa"/>
            <w:vMerge w:val="restar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620" w:type="dxa"/>
            <w:vMerge w:val="restar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180" w:type="dxa"/>
            <w:vMerge w:val="restar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80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第一次发药时间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16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40" w:type="dxa"/>
            <w:shd w:val="clear" w:color="auto" w:fill="F1F1F1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shd w:val="clear" w:color="FFFFFF" w:fill="D9D9D9"/>
                <w:vertAlign w:val="baseline"/>
                <w:lang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0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1248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440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620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180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80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第二次发药时间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16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40" w:type="dxa"/>
            <w:shd w:val="clear" w:color="auto" w:fill="F1F1F1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shd w:val="clear" w:color="FFFFFF" w:fill="D9D9D9"/>
                <w:vertAlign w:val="baseline"/>
                <w:lang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0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6" w:hRule="atLeast"/>
        </w:trPr>
        <w:tc>
          <w:tcPr>
            <w:tcW w:w="1248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440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620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1180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1680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 w:eastAsia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**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116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240" w:type="dxa"/>
            <w:shd w:val="clear" w:color="auto" w:fill="F1F1F1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shd w:val="clear" w:color="FFFFFF" w:fill="D9D9D9"/>
                <w:vertAlign w:val="baseline"/>
                <w:lang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120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4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**</w:t>
            </w:r>
          </w:p>
        </w:tc>
        <w:tc>
          <w:tcPr>
            <w:tcW w:w="154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44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62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16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116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240" w:type="dxa"/>
            <w:shd w:val="clear" w:color="auto" w:fill="F1F1F1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shd w:val="clear" w:color="FFFFFF" w:fill="D9D9D9"/>
                <w:vertAlign w:val="baseline"/>
                <w:lang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120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4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**</w:t>
            </w:r>
          </w:p>
        </w:tc>
        <w:tc>
          <w:tcPr>
            <w:tcW w:w="154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44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62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16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116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240" w:type="dxa"/>
            <w:shd w:val="clear" w:color="auto" w:fill="F1F1F1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shd w:val="clear" w:color="FFFFFF" w:fill="D9D9D9"/>
                <w:vertAlign w:val="baseline"/>
                <w:lang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120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4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**</w:t>
            </w:r>
          </w:p>
        </w:tc>
        <w:tc>
          <w:tcPr>
            <w:tcW w:w="154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44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62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16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116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240" w:type="dxa"/>
            <w:shd w:val="clear" w:color="auto" w:fill="F1F1F1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shd w:val="clear" w:color="FFFFFF" w:fill="D9D9D9"/>
                <w:vertAlign w:val="baseline"/>
                <w:lang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120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4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**</w:t>
            </w:r>
          </w:p>
        </w:tc>
        <w:tc>
          <w:tcPr>
            <w:tcW w:w="154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44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62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16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116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240" w:type="dxa"/>
            <w:shd w:val="clear" w:color="auto" w:fill="F1F1F1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shd w:val="clear" w:color="FFFFFF" w:fill="D9D9D9"/>
                <w:vertAlign w:val="baseline"/>
                <w:lang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120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4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**</w:t>
            </w:r>
          </w:p>
        </w:tc>
        <w:tc>
          <w:tcPr>
            <w:tcW w:w="154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44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62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16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116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240" w:type="dxa"/>
            <w:shd w:val="clear" w:color="auto" w:fill="F1F1F1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shd w:val="clear" w:color="FFFFFF" w:fill="D9D9D9"/>
                <w:vertAlign w:val="baseline"/>
                <w:lang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120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4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**</w:t>
            </w:r>
          </w:p>
        </w:tc>
        <w:tc>
          <w:tcPr>
            <w:tcW w:w="154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44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62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16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116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240" w:type="dxa"/>
            <w:shd w:val="clear" w:color="auto" w:fill="F1F1F1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shd w:val="clear" w:color="FFFFFF" w:fill="D9D9D9"/>
                <w:vertAlign w:val="baseline"/>
                <w:lang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120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40" w:h="11907" w:orient="landscape"/>
      <w:pgMar w:top="1043" w:right="1800" w:bottom="1043" w:left="1800" w:header="794" w:footer="79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firstLine="210" w:firstLineChars="100"/>
      <w:rPr>
        <w:rFonts w:hint="eastAsia"/>
        <w:sz w:val="21"/>
        <w:szCs w:val="21"/>
        <w:lang w:eastAsia="zh-CN"/>
      </w:rPr>
    </w:pPr>
  </w:p>
  <w:p>
    <w:pPr>
      <w:pStyle w:val="2"/>
      <w:framePr w:wrap="around" w:vAnchor="text" w:hAnchor="margin" w:xAlign="center" w:y="1"/>
      <w:ind w:firstLine="210" w:firstLineChars="100"/>
      <w:rPr>
        <w:rFonts w:hint="default" w:eastAsia="宋体"/>
        <w:sz w:val="21"/>
        <w:szCs w:val="21"/>
        <w:lang w:val="en-US" w:eastAsia="zh-CN"/>
      </w:rPr>
    </w:pPr>
    <w:r>
      <w:rPr>
        <w:rFonts w:hint="eastAsia"/>
        <w:sz w:val="21"/>
        <w:szCs w:val="21"/>
        <w:lang w:eastAsia="zh-CN"/>
      </w:rPr>
      <w:t>ZYFYJGB-BG-</w:t>
    </w:r>
    <w:r>
      <w:rPr>
        <w:rFonts w:hint="eastAsia"/>
        <w:sz w:val="21"/>
        <w:szCs w:val="21"/>
        <w:lang w:val="en-US" w:eastAsia="zh-CN"/>
      </w:rPr>
      <w:t xml:space="preserve">019   </w:t>
    </w:r>
    <w:r>
      <w:rPr>
        <w:rFonts w:hint="eastAsia"/>
        <w:sz w:val="21"/>
        <w:szCs w:val="21"/>
        <w:lang w:eastAsia="zh-CN"/>
      </w:rPr>
      <w:t>版本号：</w:t>
    </w:r>
    <w:r>
      <w:rPr>
        <w:rFonts w:hint="eastAsia"/>
        <w:sz w:val="21"/>
        <w:szCs w:val="21"/>
        <w:lang w:val="en-US" w:eastAsia="zh-CN"/>
      </w:rPr>
      <w:t>V2.0,  版本日期：2022年10月14日</w:t>
    </w:r>
  </w:p>
  <w:p>
    <w:pPr>
      <w:pStyle w:val="2"/>
      <w:framePr w:wrap="around" w:vAnchor="text" w:hAnchor="margin" w:xAlign="center" w:y="1"/>
      <w:jc w:val="center"/>
      <w:rPr>
        <w:rStyle w:val="7"/>
        <w:sz w:val="21"/>
      </w:rPr>
    </w:pPr>
    <w:r>
      <w:rPr>
        <w:sz w:val="21"/>
      </w:rPr>
      <w:fldChar w:fldCharType="begin"/>
    </w:r>
    <w:r>
      <w:rPr>
        <w:rStyle w:val="7"/>
        <w:sz w:val="21"/>
      </w:rPr>
      <w:instrText xml:space="preserve">PAGE  </w:instrText>
    </w:r>
    <w:r>
      <w:rPr>
        <w:sz w:val="21"/>
      </w:rPr>
      <w:fldChar w:fldCharType="separate"/>
    </w:r>
    <w:r>
      <w:rPr>
        <w:rStyle w:val="7"/>
        <w:sz w:val="21"/>
        <w:lang/>
      </w:rPr>
      <w:t>3</w:t>
    </w:r>
    <w:r>
      <w:rPr>
        <w:sz w:val="21"/>
      </w:rPr>
      <w:fldChar w:fldCharType="end"/>
    </w:r>
  </w:p>
  <w:p>
    <w:pPr>
      <w:pStyle w:val="2"/>
      <w:framePr w:wrap="around" w:vAnchor="text" w:hAnchor="margin" w:xAlign="center" w:y="1"/>
      <w:rPr>
        <w:rStyle w:val="7"/>
      </w:rPr>
    </w:pPr>
  </w:p>
  <w:p>
    <w:pPr>
      <w:pStyle w:val="2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spacing w:line="276" w:lineRule="auto"/>
      <w:jc w:val="center"/>
      <w:rPr>
        <w:rFonts w:hint="eastAsia" w:ascii="黑体" w:hAnsi="黑体" w:eastAsia="黑体" w:cs="黑体"/>
        <w:sz w:val="21"/>
        <w:szCs w:val="21"/>
        <w:lang w:eastAsia="zh-CN"/>
      </w:rPr>
    </w:pPr>
    <w:r>
      <w:rPr>
        <w:rFonts w:hint="eastAsia" w:ascii="黑体" w:hAnsi="黑体" w:eastAsia="黑体" w:cs="黑体"/>
        <w:sz w:val="21"/>
        <w:szCs w:val="21"/>
      </w:rPr>
      <w:t>湖南中医药大学第一附属医院</w:t>
    </w:r>
    <w:r>
      <w:rPr>
        <w:rFonts w:hint="eastAsia" w:ascii="黑体" w:hAnsi="黑体" w:eastAsia="黑体" w:cs="黑体"/>
        <w:sz w:val="21"/>
        <w:szCs w:val="21"/>
        <w:lang w:eastAsia="zh-CN"/>
      </w:rPr>
      <w:t>国家药物临床试验机构办公室</w:t>
    </w:r>
  </w:p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NlMDNiYjUyMjRlMmU1Y2VmODhiZDhmOTg2NjFhOTYifQ=="/>
  </w:docVars>
  <w:rsids>
    <w:rsidRoot w:val="00E935FB"/>
    <w:rsid w:val="003315C0"/>
    <w:rsid w:val="0047354A"/>
    <w:rsid w:val="004D07D9"/>
    <w:rsid w:val="006377B6"/>
    <w:rsid w:val="006E7DA6"/>
    <w:rsid w:val="00873729"/>
    <w:rsid w:val="008F7E84"/>
    <w:rsid w:val="00944836"/>
    <w:rsid w:val="00A039A0"/>
    <w:rsid w:val="00A36686"/>
    <w:rsid w:val="00C10D64"/>
    <w:rsid w:val="00E935FB"/>
    <w:rsid w:val="030A5E0C"/>
    <w:rsid w:val="03820F4E"/>
    <w:rsid w:val="043A3F7F"/>
    <w:rsid w:val="05E155B5"/>
    <w:rsid w:val="0DC40C23"/>
    <w:rsid w:val="0EB3632D"/>
    <w:rsid w:val="0ED02710"/>
    <w:rsid w:val="113E3458"/>
    <w:rsid w:val="114917E9"/>
    <w:rsid w:val="124D3615"/>
    <w:rsid w:val="18E018E0"/>
    <w:rsid w:val="252C160A"/>
    <w:rsid w:val="30062758"/>
    <w:rsid w:val="316E2FA4"/>
    <w:rsid w:val="34AE3310"/>
    <w:rsid w:val="40C60753"/>
    <w:rsid w:val="478B14DA"/>
    <w:rsid w:val="47993F84"/>
    <w:rsid w:val="485D4FC6"/>
    <w:rsid w:val="5BDD2B45"/>
    <w:rsid w:val="5D187049"/>
    <w:rsid w:val="671962B5"/>
    <w:rsid w:val="67302657"/>
    <w:rsid w:val="67B1772D"/>
    <w:rsid w:val="6AA9520C"/>
    <w:rsid w:val="6C9D0B3F"/>
    <w:rsid w:val="6EF23592"/>
    <w:rsid w:val="71DE2CE0"/>
    <w:rsid w:val="73C70602"/>
    <w:rsid w:val="76473B19"/>
    <w:rsid w:val="77D45A5B"/>
    <w:rsid w:val="793B5586"/>
    <w:rsid w:val="7C0B2A10"/>
    <w:rsid w:val="7D0F48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CBST</Company>
  <Pages>1</Pages>
  <Words>115</Words>
  <Characters>126</Characters>
  <Lines>13</Lines>
  <Paragraphs>3</Paragraphs>
  <TotalTime>4</TotalTime>
  <ScaleCrop>false</ScaleCrop>
  <LinksUpToDate>false</LinksUpToDate>
  <CharactersWithSpaces>151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2006-02-27T01:38:00Z</dcterms:created>
  <dc:creator>HEDY</dc:creator>
  <cp:lastModifiedBy>阳</cp:lastModifiedBy>
  <cp:lastPrinted>2005-06-07T04:23:00Z</cp:lastPrinted>
  <dcterms:modified xsi:type="dcterms:W3CDTF">2024-04-10T06:56:00Z</dcterms:modified>
  <dc:title>试验单位：成都市第一人民医院                                                         试验中心编号：1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394AFE84500645799B7066F25CD5B7F1_13</vt:lpwstr>
  </property>
</Properties>
</file>