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</w:rPr>
      </w:pPr>
      <w:bookmarkStart w:id="0" w:name="_GoBack"/>
      <w:bookmarkEnd w:id="0"/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所有项目目前心电图都需要用免费检查条，一共3种类型模板，如有疑问请咨询项目管理员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第一次检查：入组前（）</w:t>
      </w:r>
    </w:p>
    <w:tbl>
      <w:tblPr>
        <w:tblStyle w:val="5"/>
        <w:tblW w:w="0" w:type="auto"/>
        <w:tblInd w:w="108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310"/>
        <w:gridCol w:w="4197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0" w:hRule="atLeast"/>
        </w:trPr>
        <w:tc>
          <w:tcPr>
            <w:tcW w:w="9342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>临床科研病例检测存根  编号：    总例数：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6" w:hRule="atLeast"/>
        </w:trPr>
        <w:tc>
          <w:tcPr>
            <w:tcW w:w="2835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患者姓名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310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 年龄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4197" w:type="dxa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科别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临床诊断：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82" w:hRule="atLeast"/>
        </w:trPr>
        <w:tc>
          <w:tcPr>
            <w:tcW w:w="9342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检测项目</w:t>
            </w:r>
            <w:r>
              <w:rPr>
                <w:rFonts w:hint="eastAsia"/>
                <w:b/>
                <w:bCs/>
                <w:u w:val="single"/>
              </w:rPr>
              <w:t>十二导联心电图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申请医师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机构办签章</w:t>
            </w:r>
          </w:p>
        </w:tc>
      </w:tr>
    </w:tbl>
    <w:p>
      <w:pPr>
        <w:rPr>
          <w:rFonts w:hint="eastAsia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B超、X线等放射科检查模板（系统已开具后再需要用纸质版条）</w:t>
      </w:r>
    </w:p>
    <w:p>
      <w:pPr>
        <w:rPr>
          <w:rFonts w:hint="eastAsia"/>
          <w:b/>
          <w:sz w:val="24"/>
        </w:rPr>
      </w:pPr>
    </w:p>
    <w:tbl>
      <w:tblPr>
        <w:tblStyle w:val="5"/>
        <w:tblW w:w="0" w:type="auto"/>
        <w:tblInd w:w="108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310"/>
        <w:gridCol w:w="4395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5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临床病例检测存根</w:t>
            </w:r>
            <w:r>
              <w:rPr>
                <w:rFonts w:hint="eastAsia"/>
                <w:b/>
                <w:bCs/>
              </w:rPr>
              <w:t>（仅供医生备存使用、不作为科室报账凭证）</w:t>
            </w:r>
            <w:r>
              <w:rPr>
                <w:rFonts w:hint="eastAsia"/>
                <w:sz w:val="24"/>
              </w:rPr>
              <w:t xml:space="preserve"> 总例数：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35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患者姓名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310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性别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年龄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4395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科别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临床诊断：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检测项目    </w:t>
            </w:r>
            <w:r>
              <w:rPr>
                <w:rFonts w:hint="eastAsia"/>
                <w:b/>
                <w:bCs/>
                <w:u w:val="single"/>
              </w:rPr>
              <w:t>胸部X线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申请医师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机构办签章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无痛麻醉申请单模板</w:t>
      </w:r>
    </w:p>
    <w:tbl>
      <w:tblPr>
        <w:tblStyle w:val="5"/>
        <w:tblW w:w="9578" w:type="dxa"/>
        <w:tblInd w:w="108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310"/>
        <w:gridCol w:w="4433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578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 w:eastAsia="黑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b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eastAsia="黑体"/>
                <w:b/>
                <w:bCs/>
                <w:sz w:val="28"/>
                <w:szCs w:val="28"/>
              </w:rPr>
              <w:t>药物临床试验无痛麻醉申请单</w:t>
            </w:r>
          </w:p>
          <w:p>
            <w:pPr>
              <w:spacing w:line="480" w:lineRule="auto"/>
              <w:ind w:firstLine="7560" w:firstLineChars="360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总例数：例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35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80" w:lineRule="auto"/>
              <w:rPr>
                <w:rFonts w:ascii="宋体" w:hAnsi="宋体" w:cs="宋体"/>
                <w:szCs w:val="21"/>
              </w:rPr>
            </w:pPr>
          </w:p>
          <w:p>
            <w:pPr>
              <w:snapToGrid w:val="0"/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患者姓名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</w:p>
        </w:tc>
        <w:tc>
          <w:tcPr>
            <w:tcW w:w="2310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年龄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</w:t>
            </w:r>
          </w:p>
        </w:tc>
        <w:tc>
          <w:tcPr>
            <w:tcW w:w="4433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8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临床诊断：</w:t>
            </w:r>
          </w:p>
          <w:p>
            <w:pPr>
              <w:snapToGrid w:val="0"/>
              <w:spacing w:line="480" w:lineRule="auto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78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napToGrid w:val="0"/>
              <w:spacing w:line="48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</w:t>
            </w:r>
          </w:p>
          <w:p>
            <w:pPr>
              <w:snapToGrid w:val="0"/>
              <w:spacing w:line="480" w:lineRule="auto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申请医师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Cs w:val="21"/>
              </w:rPr>
              <w:t>申请日期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</w:p>
          <w:p>
            <w:pPr>
              <w:snapToGrid w:val="0"/>
              <w:spacing w:line="480" w:lineRule="auto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内镜室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</w:rPr>
              <w:t>申请日期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</w:p>
          <w:p>
            <w:pPr>
              <w:snapToGrid w:val="0"/>
              <w:spacing w:line="480" w:lineRule="auto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麻醉医师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szCs w:val="21"/>
              </w:rPr>
              <w:t>申请日期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</w:p>
          <w:p>
            <w:pPr>
              <w:snapToGrid w:val="0"/>
              <w:spacing w:line="480" w:lineRule="auto"/>
              <w:ind w:firstLine="6720" w:firstLineChars="3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机构办签章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tbl>
      <w:tblPr>
        <w:tblStyle w:val="5"/>
        <w:tblW w:w="0" w:type="auto"/>
        <w:tblInd w:w="108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2310"/>
        <w:gridCol w:w="4395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9540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临床病例检测存根                  总例数：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835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患者姓名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310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性别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年龄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</w:p>
        </w:tc>
        <w:tc>
          <w:tcPr>
            <w:tcW w:w="4395" w:type="dxa"/>
            <w:tcBorders>
              <w:top w:val="nil"/>
            </w:tcBorders>
            <w:noWrap w:val="0"/>
            <w:vAlign w:val="bottom"/>
          </w:tcPr>
          <w:p>
            <w:pPr>
              <w:snapToGrid w:val="0"/>
              <w:spacing w:line="42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临床诊断：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540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snapToGrid w:val="0"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项目    </w:t>
            </w:r>
            <w:r>
              <w:rPr>
                <w:rFonts w:hint="eastAsia"/>
                <w:b/>
                <w:bCs/>
                <w:u w:val="single"/>
              </w:rPr>
              <w:t>静脉滴注1次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申请医师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机构办签章</w:t>
            </w:r>
          </w:p>
        </w:tc>
      </w:tr>
    </w:tbl>
    <w:p>
      <w:pPr>
        <w:rPr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53" w:right="1457" w:bottom="153" w:left="145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 w:firstLineChars="100"/>
      <w:rPr>
        <w:sz w:val="21"/>
        <w:szCs w:val="21"/>
      </w:rPr>
    </w:pPr>
    <w:r>
      <w:rPr>
        <w:rFonts w:hint="eastAsia"/>
        <w:sz w:val="21"/>
        <w:szCs w:val="21"/>
      </w:rPr>
      <w:t>ZYFYJGB-BG-023   版本号：V2.0,  版本日期：2022年10月14日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  <w:rPr>
        <w:rFonts w:hint="eastAsia" w:ascii="黑体" w:hAnsi="黑体" w:eastAsia="黑体" w:cs="黑体"/>
        <w:szCs w:val="21"/>
      </w:rPr>
    </w:pPr>
    <w:r>
      <w:rPr>
        <w:rFonts w:hint="eastAsia" w:ascii="黑体" w:hAnsi="黑体" w:eastAsia="黑体" w:cs="黑体"/>
        <w:szCs w:val="21"/>
      </w:rPr>
      <w:t>湖南中医药大学第一附属医院国家药物临床试验机构办公室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04847F4"/>
    <w:rsid w:val="005247F7"/>
    <w:rsid w:val="00AC2EA0"/>
    <w:rsid w:val="00FA2085"/>
    <w:rsid w:val="03D9195C"/>
    <w:rsid w:val="0726305C"/>
    <w:rsid w:val="086C26E0"/>
    <w:rsid w:val="09813957"/>
    <w:rsid w:val="0CE265BB"/>
    <w:rsid w:val="10BD4E17"/>
    <w:rsid w:val="12845CEE"/>
    <w:rsid w:val="137333F8"/>
    <w:rsid w:val="14B95C8D"/>
    <w:rsid w:val="151A4A2D"/>
    <w:rsid w:val="16D50C72"/>
    <w:rsid w:val="16ED23AA"/>
    <w:rsid w:val="17244A82"/>
    <w:rsid w:val="1DF63B37"/>
    <w:rsid w:val="1F936DDB"/>
    <w:rsid w:val="22F35816"/>
    <w:rsid w:val="243D7784"/>
    <w:rsid w:val="247321DC"/>
    <w:rsid w:val="248C6D6D"/>
    <w:rsid w:val="273852FE"/>
    <w:rsid w:val="287A4275"/>
    <w:rsid w:val="295419DA"/>
    <w:rsid w:val="2AA45E84"/>
    <w:rsid w:val="2B620B9B"/>
    <w:rsid w:val="2E953B7B"/>
    <w:rsid w:val="312B28BA"/>
    <w:rsid w:val="315671D4"/>
    <w:rsid w:val="31614F93"/>
    <w:rsid w:val="31C679AA"/>
    <w:rsid w:val="32FC175E"/>
    <w:rsid w:val="33B679E6"/>
    <w:rsid w:val="392F3EDF"/>
    <w:rsid w:val="3D98059B"/>
    <w:rsid w:val="3E1A5671"/>
    <w:rsid w:val="40022F93"/>
    <w:rsid w:val="413D3C14"/>
    <w:rsid w:val="41741B70"/>
    <w:rsid w:val="436C293E"/>
    <w:rsid w:val="43BE6232"/>
    <w:rsid w:val="480745B8"/>
    <w:rsid w:val="492A0BFB"/>
    <w:rsid w:val="4F912E1A"/>
    <w:rsid w:val="4FBD38DE"/>
    <w:rsid w:val="5055171C"/>
    <w:rsid w:val="517A4EB9"/>
    <w:rsid w:val="52554706"/>
    <w:rsid w:val="561C3667"/>
    <w:rsid w:val="57CB6E97"/>
    <w:rsid w:val="5863030F"/>
    <w:rsid w:val="5A411880"/>
    <w:rsid w:val="5BF32AEA"/>
    <w:rsid w:val="5C5F7C1B"/>
    <w:rsid w:val="5C6B5C2C"/>
    <w:rsid w:val="5DE95355"/>
    <w:rsid w:val="6A1D1DA5"/>
    <w:rsid w:val="6AD51554"/>
    <w:rsid w:val="6AF74155"/>
    <w:rsid w:val="6EFC51A7"/>
    <w:rsid w:val="6F073538"/>
    <w:rsid w:val="6F737F5C"/>
    <w:rsid w:val="6FC62D5D"/>
    <w:rsid w:val="737B5F85"/>
    <w:rsid w:val="74D309FE"/>
    <w:rsid w:val="76F44F37"/>
    <w:rsid w:val="77A45FD4"/>
    <w:rsid w:val="781A3207"/>
    <w:rsid w:val="78D244C8"/>
    <w:rsid w:val="7BEB4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Eagle Science</Company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2005-08-10T10:05:00Z</dcterms:created>
  <dc:creator>keyanke</dc:creator>
  <cp:lastModifiedBy>阳</cp:lastModifiedBy>
  <cp:lastPrinted>2015-02-10T07:32:00Z</cp:lastPrinted>
  <dcterms:modified xsi:type="dcterms:W3CDTF">2024-04-10T06:56:06Z</dcterms:modified>
  <dc:title>第一次检查（访视1）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341ADA0BB6644A6EB8D2A7AB35112D08_13</vt:lpwstr>
  </property>
</Properties>
</file>